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EA7" w:rsidRPr="00E968DC" w:rsidRDefault="00E968DC">
      <w:pPr>
        <w:rPr>
          <w:b/>
        </w:rPr>
      </w:pPr>
      <w:r w:rsidRPr="00E968DC">
        <w:rPr>
          <w:b/>
          <w:caps/>
        </w:rPr>
        <w:t>Приложение</w:t>
      </w:r>
      <w:r w:rsidRPr="00E968DC">
        <w:rPr>
          <w:b/>
        </w:rPr>
        <w:t xml:space="preserve"> 1.4. Собственост</w:t>
      </w:r>
    </w:p>
    <w:p w:rsidR="00E968DC" w:rsidRDefault="00E968DC">
      <w:r w:rsidRPr="00E968DC">
        <w:rPr>
          <w:rFonts w:ascii="Century Gothic" w:hAnsi="Century Gothic"/>
          <w:b/>
          <w:sz w:val="20"/>
          <w:szCs w:val="20"/>
        </w:rPr>
        <w:t>Таблица 1.4. – 1.</w:t>
      </w:r>
      <w:r w:rsidRPr="00E968DC">
        <w:rPr>
          <w:rFonts w:ascii="Century Gothic" w:hAnsi="Century Gothic"/>
          <w:sz w:val="20"/>
          <w:szCs w:val="20"/>
        </w:rPr>
        <w:t xml:space="preserve"> Собственост по землища </w:t>
      </w:r>
      <w:r w:rsidRPr="00E968DC">
        <w:rPr>
          <w:rFonts w:ascii="Century Gothic" w:hAnsi="Century Gothic" w:cs="Times New Roman"/>
          <w:sz w:val="20"/>
          <w:szCs w:val="20"/>
        </w:rPr>
        <w:t>в наличните Кадастрални карти</w:t>
      </w:r>
      <w:r w:rsidRPr="00F97540">
        <w:rPr>
          <w:rFonts w:ascii="Century Gothic" w:hAnsi="Century Gothic" w:cs="Times New Roman"/>
          <w:sz w:val="20"/>
          <w:szCs w:val="20"/>
        </w:rPr>
        <w:t xml:space="preserve"> (ККР) и Карти на възстановената собственос</w:t>
      </w:r>
      <w:r>
        <w:rPr>
          <w:rFonts w:ascii="Century Gothic" w:hAnsi="Century Gothic" w:cs="Times New Roman"/>
          <w:sz w:val="20"/>
          <w:szCs w:val="20"/>
        </w:rPr>
        <w:t>т</w:t>
      </w:r>
    </w:p>
    <w:tbl>
      <w:tblPr>
        <w:tblW w:w="930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0"/>
        <w:gridCol w:w="1260"/>
        <w:gridCol w:w="1771"/>
        <w:gridCol w:w="1815"/>
        <w:gridCol w:w="1395"/>
        <w:gridCol w:w="1980"/>
      </w:tblGrid>
      <w:tr w:rsidR="00E968DC" w:rsidRPr="00F97540" w:rsidTr="00E968DC">
        <w:trPr>
          <w:cantSplit/>
          <w:trHeight w:val="300"/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noWrap/>
            <w:vAlign w:val="center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№ по ред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noWrap/>
            <w:vAlign w:val="center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ЕКАТТЕ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noWrap/>
            <w:vAlign w:val="center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Землище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noWrap/>
            <w:vAlign w:val="center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Община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noWrap/>
            <w:vAlign w:val="center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Област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noWrap/>
            <w:vAlign w:val="bottom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*Забележка:</w:t>
            </w:r>
          </w:p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действаща</w:t>
            </w:r>
          </w:p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КВС/ККР</w:t>
            </w:r>
          </w:p>
        </w:tc>
      </w:tr>
      <w:tr w:rsidR="00E968DC" w:rsidRPr="00F97540" w:rsidTr="009D4780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04217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гр.Благоевград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Благоевград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Благоевград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КВС</w:t>
            </w:r>
          </w:p>
        </w:tc>
      </w:tr>
      <w:tr w:rsidR="00E968DC" w:rsidRPr="00F97540" w:rsidTr="009D4780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03504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гр. Белица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Белица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Благоевград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ККР</w:t>
            </w:r>
          </w:p>
        </w:tc>
      </w:tr>
      <w:tr w:rsidR="00E968DC" w:rsidRPr="00F97540" w:rsidTr="009D4780">
        <w:trPr>
          <w:trHeight w:val="300"/>
        </w:trPr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02960</w:t>
            </w:r>
          </w:p>
        </w:tc>
        <w:tc>
          <w:tcPr>
            <w:tcW w:w="17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с. Бачево</w:t>
            </w:r>
          </w:p>
        </w:tc>
        <w:tc>
          <w:tcPr>
            <w:tcW w:w="18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Разлог</w:t>
            </w:r>
          </w:p>
        </w:tc>
        <w:tc>
          <w:tcPr>
            <w:tcW w:w="13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Благоевград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КВС</w:t>
            </w:r>
          </w:p>
        </w:tc>
      </w:tr>
      <w:tr w:rsidR="00E968DC" w:rsidRPr="00F97540" w:rsidTr="009D4780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15326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с. Годлево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Разлог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Благоевград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КВС</w:t>
            </w:r>
          </w:p>
        </w:tc>
      </w:tr>
      <w:tr w:rsidR="00E968DC" w:rsidRPr="00F97540" w:rsidTr="009D4780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16754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с. Горно Драглище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Разлог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Благоевград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КВС</w:t>
            </w:r>
          </w:p>
        </w:tc>
      </w:tr>
      <w:tr w:rsidR="00E968DC" w:rsidRPr="00F97540" w:rsidTr="009D4780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21748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с. Добърско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Разлог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Благоевград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КВС</w:t>
            </w:r>
          </w:p>
        </w:tc>
      </w:tr>
      <w:tr w:rsidR="00E968DC" w:rsidRPr="00F97540" w:rsidTr="009D4780">
        <w:trPr>
          <w:trHeight w:val="30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22602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с. Долно Драглище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Разлог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Благоевград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КВС</w:t>
            </w:r>
          </w:p>
        </w:tc>
      </w:tr>
      <w:tr w:rsidR="00E968DC" w:rsidRPr="00F97540" w:rsidTr="009D4780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22753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с. Долно Осеново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Симитли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Благоевград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КВС</w:t>
            </w:r>
          </w:p>
        </w:tc>
      </w:tr>
      <w:tr w:rsidR="00E968DC" w:rsidRPr="00F97540" w:rsidTr="009D4780">
        <w:trPr>
          <w:trHeight w:val="300"/>
        </w:trPr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87338</w:t>
            </w:r>
          </w:p>
        </w:tc>
        <w:tc>
          <w:tcPr>
            <w:tcW w:w="17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гр. Якоруда</w:t>
            </w:r>
          </w:p>
        </w:tc>
        <w:tc>
          <w:tcPr>
            <w:tcW w:w="18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Якоруда</w:t>
            </w:r>
          </w:p>
        </w:tc>
        <w:tc>
          <w:tcPr>
            <w:tcW w:w="13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Благоевград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КВС</w:t>
            </w:r>
          </w:p>
        </w:tc>
      </w:tr>
      <w:tr w:rsidR="00E968DC" w:rsidRPr="00F97540" w:rsidTr="009D4780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04220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с. Бистрица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Дупница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Кюстендил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ККР</w:t>
            </w:r>
          </w:p>
        </w:tc>
      </w:tr>
      <w:tr w:rsidR="00E968DC" w:rsidRPr="00F97540" w:rsidTr="009D4780">
        <w:trPr>
          <w:trHeight w:val="300"/>
        </w:trPr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65245</w:t>
            </w:r>
          </w:p>
        </w:tc>
        <w:tc>
          <w:tcPr>
            <w:tcW w:w="17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с. Самораново</w:t>
            </w:r>
          </w:p>
        </w:tc>
        <w:tc>
          <w:tcPr>
            <w:tcW w:w="18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Дупница</w:t>
            </w:r>
          </w:p>
        </w:tc>
        <w:tc>
          <w:tcPr>
            <w:tcW w:w="13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Кюстендил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ККР</w:t>
            </w:r>
          </w:p>
        </w:tc>
      </w:tr>
      <w:tr w:rsidR="00E968DC" w:rsidRPr="00F97540" w:rsidTr="009D4780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12.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53254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с. Овчарци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Сапарева Баня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Кюстендил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КВС</w:t>
            </w:r>
          </w:p>
        </w:tc>
      </w:tr>
      <w:tr w:rsidR="00E968DC" w:rsidRPr="00F97540" w:rsidTr="009D4780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13.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62520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с. Ресилово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Сапарева Баня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Кюстендил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КВС</w:t>
            </w:r>
          </w:p>
        </w:tc>
      </w:tr>
      <w:tr w:rsidR="00E968DC" w:rsidRPr="00F97540" w:rsidTr="009D4780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14.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65365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гр. Сапарева Баня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Сапарева Баня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Кюстендил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ККР</w:t>
            </w:r>
          </w:p>
        </w:tc>
      </w:tr>
      <w:tr w:rsidR="00E968DC" w:rsidRPr="00F97540" w:rsidTr="009D4780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15.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03592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гр. Белово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Белово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Пазарджик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ККР</w:t>
            </w:r>
          </w:p>
        </w:tc>
      </w:tr>
      <w:tr w:rsidR="00E968DC" w:rsidRPr="00F97540" w:rsidTr="009D4780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16.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14163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с. Габровица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Белово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Пазарджик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КВС</w:t>
            </w:r>
          </w:p>
        </w:tc>
      </w:tr>
      <w:tr w:rsidR="00E968DC" w:rsidRPr="00F97540" w:rsidTr="009D4780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66319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с. Сестримо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Белово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Пазарджик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КВС</w:t>
            </w:r>
          </w:p>
        </w:tc>
      </w:tr>
      <w:tr w:rsidR="00E968DC" w:rsidRPr="00F97540" w:rsidTr="009D4780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22006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гр. Долна Баня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Долна Баня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София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КВС</w:t>
            </w:r>
          </w:p>
        </w:tc>
      </w:tr>
      <w:tr w:rsidR="00E968DC" w:rsidRPr="00F97540" w:rsidTr="009D4780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38916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с. Костенец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Костенец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София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КВС</w:t>
            </w:r>
          </w:p>
        </w:tc>
      </w:tr>
      <w:tr w:rsidR="00E968DC" w:rsidRPr="00F97540" w:rsidTr="009D4780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03441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с. Бели Искър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Самоков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София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ККР</w:t>
            </w:r>
          </w:p>
        </w:tc>
      </w:tr>
      <w:tr w:rsidR="00E968DC" w:rsidRPr="00F97540" w:rsidTr="009D4780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lastRenderedPageBreak/>
              <w:t>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15285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с. Говедарци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Самоков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София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KKR</w:t>
            </w:r>
          </w:p>
        </w:tc>
      </w:tr>
      <w:tr w:rsidR="00E968DC" w:rsidRPr="00F97540" w:rsidTr="009D4780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46067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с. Маджаре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Самоков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София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ККР</w:t>
            </w:r>
          </w:p>
        </w:tc>
      </w:tr>
      <w:tr w:rsidR="00E968DC" w:rsidRPr="00F97540" w:rsidTr="009D4780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46276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с. Мала Църква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Самоков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София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ККР</w:t>
            </w:r>
          </w:p>
        </w:tc>
      </w:tr>
      <w:tr w:rsidR="00E968DC" w:rsidRPr="00F97540" w:rsidTr="009D4780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61604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с. Радуил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Самоков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София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ККР</w:t>
            </w:r>
          </w:p>
        </w:tc>
      </w:tr>
      <w:tr w:rsidR="00E968DC" w:rsidRPr="00F97540" w:rsidTr="009D4780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65231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гр. Самоков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Самоков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София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8DC" w:rsidRPr="00F97540" w:rsidRDefault="00E968DC" w:rsidP="009D478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F97540">
              <w:rPr>
                <w:rFonts w:ascii="Century Gothic" w:hAnsi="Century Gothic" w:cs="Times New Roman"/>
                <w:sz w:val="20"/>
                <w:szCs w:val="20"/>
              </w:rPr>
              <w:t>ККР</w:t>
            </w:r>
          </w:p>
        </w:tc>
      </w:tr>
    </w:tbl>
    <w:p w:rsidR="00E968DC" w:rsidRDefault="00E968DC"/>
    <w:p w:rsidR="00E968DC" w:rsidRDefault="00E968DC"/>
    <w:sectPr w:rsidR="00E968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38B" w:rsidRDefault="0022738B" w:rsidP="00CD10D8">
      <w:pPr>
        <w:spacing w:after="0" w:line="240" w:lineRule="auto"/>
      </w:pPr>
      <w:r>
        <w:separator/>
      </w:r>
    </w:p>
  </w:endnote>
  <w:endnote w:type="continuationSeparator" w:id="0">
    <w:p w:rsidR="0022738B" w:rsidRDefault="0022738B" w:rsidP="00CD1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0D8" w:rsidRDefault="00CD10D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677280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CD10D8" w:rsidRDefault="00CD10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D10D8" w:rsidRDefault="00CD10D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0D8" w:rsidRDefault="00CD10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38B" w:rsidRDefault="0022738B" w:rsidP="00CD10D8">
      <w:pPr>
        <w:spacing w:after="0" w:line="240" w:lineRule="auto"/>
      </w:pPr>
      <w:r>
        <w:separator/>
      </w:r>
    </w:p>
  </w:footnote>
  <w:footnote w:type="continuationSeparator" w:id="0">
    <w:p w:rsidR="0022738B" w:rsidRDefault="0022738B" w:rsidP="00CD1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0D8" w:rsidRDefault="00CD10D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0D8" w:rsidRDefault="00CD10D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0D8" w:rsidRDefault="00CD10D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8DC"/>
    <w:rsid w:val="00185EA7"/>
    <w:rsid w:val="0022738B"/>
    <w:rsid w:val="0044193F"/>
    <w:rsid w:val="00CD10D8"/>
    <w:rsid w:val="00E9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1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10D8"/>
  </w:style>
  <w:style w:type="paragraph" w:styleId="Footer">
    <w:name w:val="footer"/>
    <w:basedOn w:val="Normal"/>
    <w:link w:val="FooterChar"/>
    <w:uiPriority w:val="99"/>
    <w:unhideWhenUsed/>
    <w:rsid w:val="00CD1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1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1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10D8"/>
  </w:style>
  <w:style w:type="paragraph" w:styleId="Footer">
    <w:name w:val="footer"/>
    <w:basedOn w:val="Normal"/>
    <w:link w:val="FooterChar"/>
    <w:uiPriority w:val="99"/>
    <w:unhideWhenUsed/>
    <w:rsid w:val="00CD1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1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IBEI - BAS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Ganeva</dc:creator>
  <cp:lastModifiedBy>AGaneva</cp:lastModifiedBy>
  <cp:revision>3</cp:revision>
  <dcterms:created xsi:type="dcterms:W3CDTF">2015-10-02T13:03:00Z</dcterms:created>
  <dcterms:modified xsi:type="dcterms:W3CDTF">2015-10-17T18:12:00Z</dcterms:modified>
</cp:coreProperties>
</file>